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4C9B" w:rsidRDefault="001B7354">
      <w:bookmarkStart w:id="0" w:name="_GoBack"/>
      <w:bookmarkEnd w:id="0"/>
      <w:r>
        <w:t xml:space="preserve"> </w:t>
      </w:r>
    </w:p>
    <w:tbl>
      <w:tblPr>
        <w:tblStyle w:val="TableGrid"/>
        <w:tblW w:w="10197" w:type="dxa"/>
        <w:tblInd w:w="5" w:type="dxa"/>
        <w:tblCellMar>
          <w:top w:w="6" w:type="dxa"/>
          <w:left w:w="170" w:type="dxa"/>
          <w:bottom w:w="5" w:type="dxa"/>
          <w:right w:w="149" w:type="dxa"/>
        </w:tblCellMar>
        <w:tblLook w:val="04A0" w:firstRow="1" w:lastRow="0" w:firstColumn="1" w:lastColumn="0" w:noHBand="0" w:noVBand="1"/>
      </w:tblPr>
      <w:tblGrid>
        <w:gridCol w:w="1784"/>
        <w:gridCol w:w="1438"/>
        <w:gridCol w:w="1867"/>
        <w:gridCol w:w="2748"/>
        <w:gridCol w:w="2360"/>
      </w:tblGrid>
      <w:tr w:rsidR="007D4C9B">
        <w:trPr>
          <w:trHeight w:val="86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D4C9B" w:rsidRDefault="001B7354">
            <w:pPr>
              <w:ind w:right="7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800100" cy="428625"/>
                  <wp:effectExtent l="0" t="0" r="0" b="0"/>
                  <wp:docPr id="171" name="Picture 1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Picture 17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C9B" w:rsidRDefault="001B7354">
            <w:r>
              <w:rPr>
                <w:noProof/>
              </w:rPr>
              <w:drawing>
                <wp:inline distT="0" distB="0" distL="0" distR="0">
                  <wp:extent cx="695325" cy="542925"/>
                  <wp:effectExtent l="0" t="0" r="0" b="0"/>
                  <wp:docPr id="173" name="Picture 1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Picture 17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D4C9B" w:rsidRDefault="001B7354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942975" cy="428625"/>
                  <wp:effectExtent l="0" t="0" r="0" b="0"/>
                  <wp:docPr id="175" name="Picture 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Picture 17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D4C9B" w:rsidRDefault="001B7354">
            <w:pPr>
              <w:ind w:right="38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457325" cy="247650"/>
                  <wp:effectExtent l="0" t="0" r="0" b="0"/>
                  <wp:docPr id="177" name="Picture 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Picture 17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325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D4C9B" w:rsidRDefault="001B7354">
            <w:pPr>
              <w:ind w:right="24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228725" cy="285750"/>
                  <wp:effectExtent l="0" t="0" r="0" b="0"/>
                  <wp:docPr id="179" name="Picture 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Picture 17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</w:tr>
    </w:tbl>
    <w:p w:rsidR="007D4C9B" w:rsidRDefault="001B7354">
      <w:r>
        <w:rPr>
          <w:rFonts w:ascii="Arial" w:eastAsia="Arial" w:hAnsi="Arial" w:cs="Arial"/>
          <w:sz w:val="22"/>
        </w:rPr>
        <w:t xml:space="preserve"> </w:t>
      </w:r>
    </w:p>
    <w:tbl>
      <w:tblPr>
        <w:tblStyle w:val="TableGrid"/>
        <w:tblW w:w="10197" w:type="dxa"/>
        <w:tblInd w:w="5" w:type="dxa"/>
        <w:tblCellMar>
          <w:top w:w="108" w:type="dxa"/>
          <w:left w:w="58" w:type="dxa"/>
          <w:bottom w:w="6" w:type="dxa"/>
          <w:right w:w="98" w:type="dxa"/>
        </w:tblCellMar>
        <w:tblLook w:val="04A0" w:firstRow="1" w:lastRow="0" w:firstColumn="1" w:lastColumn="0" w:noHBand="0" w:noVBand="1"/>
      </w:tblPr>
      <w:tblGrid>
        <w:gridCol w:w="10197"/>
      </w:tblGrid>
      <w:tr w:rsidR="007D4C9B">
        <w:trPr>
          <w:trHeight w:val="1056"/>
        </w:trPr>
        <w:tc>
          <w:tcPr>
            <w:tcW w:w="10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C9B" w:rsidRDefault="001B7354">
            <w:pPr>
              <w:spacing w:after="35"/>
              <w:ind w:left="40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ANEXO III. DECLARACIÓN DE AUSENCIA DE CONFLICTO DE INTERESES EX POST </w:t>
            </w:r>
          </w:p>
          <w:p w:rsidR="007D4C9B" w:rsidRDefault="001B7354">
            <w:pPr>
              <w:ind w:left="50"/>
            </w:pPr>
            <w:r>
              <w:rPr>
                <w:rFonts w:ascii="Calibri" w:eastAsia="Calibri" w:hAnsi="Calibri" w:cs="Calibri"/>
                <w:sz w:val="22"/>
              </w:rPr>
              <w:t xml:space="preserve">Expediente: </w:t>
            </w:r>
          </w:p>
          <w:p w:rsidR="007D4C9B" w:rsidRDefault="001B7354">
            <w:pPr>
              <w:ind w:right="1402"/>
              <w:jc w:val="right"/>
            </w:pPr>
            <w:r>
              <w:t xml:space="preserve"> </w:t>
            </w:r>
          </w:p>
          <w:p w:rsidR="007D4C9B" w:rsidRDefault="001B7354">
            <w:pPr>
              <w:ind w:left="50"/>
            </w:pPr>
            <w:r>
              <w:rPr>
                <w:rFonts w:ascii="Calibri" w:eastAsia="Calibri" w:hAnsi="Calibri" w:cs="Calibri"/>
                <w:sz w:val="22"/>
              </w:rPr>
              <w:t xml:space="preserve">Subvención: Programa de actuaciones de rehabilitación a nivel de barrio </w:t>
            </w:r>
          </w:p>
        </w:tc>
      </w:tr>
      <w:tr w:rsidR="007D4C9B">
        <w:trPr>
          <w:trHeight w:val="8238"/>
        </w:trPr>
        <w:tc>
          <w:tcPr>
            <w:tcW w:w="10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D4C9B" w:rsidRDefault="001B7354">
            <w:pPr>
              <w:spacing w:after="4"/>
              <w:ind w:left="50"/>
            </w:pPr>
            <w:r>
              <w:rPr>
                <w:rFonts w:ascii="Calibri" w:eastAsia="Calibri" w:hAnsi="Calibri" w:cs="Calibri"/>
                <w:sz w:val="22"/>
              </w:rPr>
              <w:t>El/La abajo firmante………………………………………………</w:t>
            </w:r>
            <w:proofErr w:type="gramStart"/>
            <w:r>
              <w:rPr>
                <w:rFonts w:ascii="Calibri" w:eastAsia="Calibri" w:hAnsi="Calibri" w:cs="Calibri"/>
                <w:sz w:val="22"/>
              </w:rPr>
              <w:t>…….</w:t>
            </w:r>
            <w:proofErr w:type="gramEnd"/>
            <w:r>
              <w:rPr>
                <w:rFonts w:ascii="Calibri" w:eastAsia="Calibri" w:hAnsi="Calibri" w:cs="Calibri"/>
                <w:sz w:val="22"/>
              </w:rPr>
              <w:t xml:space="preserve">.….. con DNI </w:t>
            </w:r>
            <w:r>
              <w:rPr>
                <w:rFonts w:ascii="Calibri" w:eastAsia="Calibri" w:hAnsi="Calibri" w:cs="Calibri"/>
                <w:sz w:val="22"/>
              </w:rPr>
              <w:t xml:space="preserve">........................................... actuando: </w:t>
            </w:r>
          </w:p>
          <w:p w:rsidR="007D4C9B" w:rsidRDefault="001B7354">
            <w:pPr>
              <w:ind w:left="50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7D4C9B" w:rsidRDefault="001B7354">
            <w:pPr>
              <w:numPr>
                <w:ilvl w:val="0"/>
                <w:numId w:val="1"/>
              </w:numPr>
              <w:ind w:left="770" w:hanging="360"/>
            </w:pPr>
            <w:r>
              <w:rPr>
                <w:rFonts w:ascii="Calibri" w:eastAsia="Calibri" w:hAnsi="Calibri" w:cs="Calibri"/>
                <w:sz w:val="22"/>
              </w:rPr>
              <w:t xml:space="preserve">en su nombre  </w:t>
            </w:r>
          </w:p>
          <w:p w:rsidR="007D4C9B" w:rsidRDefault="001B7354">
            <w:pPr>
              <w:numPr>
                <w:ilvl w:val="0"/>
                <w:numId w:val="1"/>
              </w:numPr>
              <w:ind w:left="770" w:hanging="360"/>
            </w:pPr>
            <w:r>
              <w:rPr>
                <w:rFonts w:ascii="Calibri" w:eastAsia="Calibri" w:hAnsi="Calibri" w:cs="Calibri"/>
                <w:sz w:val="22"/>
              </w:rPr>
              <w:t xml:space="preserve">en representación de la entidad </w:t>
            </w:r>
            <w:proofErr w:type="gramStart"/>
            <w:r>
              <w:rPr>
                <w:rFonts w:ascii="Calibri" w:eastAsia="Calibri" w:hAnsi="Calibri" w:cs="Calibri"/>
                <w:sz w:val="22"/>
              </w:rPr>
              <w:t>.................................................................. ,</w:t>
            </w:r>
            <w:proofErr w:type="gramEnd"/>
            <w:r>
              <w:rPr>
                <w:rFonts w:ascii="Calibri" w:eastAsia="Calibri" w:hAnsi="Calibri" w:cs="Calibri"/>
                <w:sz w:val="22"/>
              </w:rPr>
              <w:t xml:space="preserve"> con NIF……………….…….. </w:t>
            </w:r>
          </w:p>
          <w:p w:rsidR="007D4C9B" w:rsidRDefault="001B7354">
            <w:pPr>
              <w:ind w:left="771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:rsidR="007D4C9B" w:rsidRDefault="001B7354">
            <w:pPr>
              <w:numPr>
                <w:ilvl w:val="0"/>
                <w:numId w:val="2"/>
              </w:numPr>
              <w:spacing w:after="39"/>
              <w:ind w:hanging="360"/>
            </w:pPr>
            <w:r>
              <w:rPr>
                <w:rFonts w:ascii="Calibri" w:eastAsia="Calibri" w:hAnsi="Calibri" w:cs="Calibri"/>
                <w:sz w:val="22"/>
              </w:rPr>
              <w:t xml:space="preserve">DECLARA que: </w:t>
            </w:r>
          </w:p>
          <w:p w:rsidR="007D4C9B" w:rsidRDefault="001B7354">
            <w:pPr>
              <w:numPr>
                <w:ilvl w:val="1"/>
                <w:numId w:val="2"/>
              </w:numPr>
              <w:ind w:right="47" w:hanging="566"/>
            </w:pPr>
            <w:r>
              <w:rPr>
                <w:rFonts w:ascii="Calibri" w:eastAsia="Calibri" w:hAnsi="Calibri" w:cs="Calibri"/>
                <w:sz w:val="22"/>
              </w:rPr>
              <w:t xml:space="preserve">no está afectado por ningún conflicto de intereses en relación con la EJECUCIÓN del expediente arriba </w:t>
            </w:r>
          </w:p>
          <w:p w:rsidR="007D4C9B" w:rsidRDefault="001B7354">
            <w:pPr>
              <w:spacing w:after="60" w:line="239" w:lineRule="auto"/>
              <w:ind w:left="1078"/>
            </w:pPr>
            <w:r>
              <w:rPr>
                <w:rFonts w:ascii="Calibri" w:eastAsia="Calibri" w:hAnsi="Calibri" w:cs="Calibri"/>
                <w:sz w:val="22"/>
              </w:rPr>
              <w:t>indicado, entendiéndose que el conflicto de intereses podría plantearse en particular como consecuencia de intereses compartidos de naturaleza económica,</w:t>
            </w:r>
            <w:r>
              <w:rPr>
                <w:rFonts w:ascii="Calibri" w:eastAsia="Calibri" w:hAnsi="Calibri" w:cs="Calibri"/>
                <w:sz w:val="22"/>
              </w:rPr>
              <w:t xml:space="preserve"> o por vínculos familiares en línea recta ascendente y descendente, cualquiera que sea el grado, o en línea colateral hasta el tercer grado, alcanzando a los parientes por consanguineidad y afinidad y a los derivados de relaciones afectivas similares; </w:t>
            </w:r>
          </w:p>
          <w:p w:rsidR="007D4C9B" w:rsidRDefault="001B7354">
            <w:pPr>
              <w:numPr>
                <w:ilvl w:val="1"/>
                <w:numId w:val="2"/>
              </w:numPr>
              <w:ind w:right="47" w:hanging="566"/>
            </w:pPr>
            <w:r>
              <w:rPr>
                <w:rFonts w:ascii="Calibri" w:eastAsia="Calibri" w:hAnsi="Calibri" w:cs="Calibri"/>
                <w:sz w:val="22"/>
              </w:rPr>
              <w:t xml:space="preserve">no </w:t>
            </w:r>
            <w:r>
              <w:rPr>
                <w:rFonts w:ascii="Calibri" w:eastAsia="Calibri" w:hAnsi="Calibri" w:cs="Calibri"/>
                <w:sz w:val="22"/>
              </w:rPr>
              <w:t xml:space="preserve">ha obtenido ningún tipo de ventaja, financiera o en especie, en favor de nadie ni por parte de </w:t>
            </w:r>
          </w:p>
          <w:p w:rsidR="007D4C9B" w:rsidRDefault="001B7354">
            <w:pPr>
              <w:spacing w:after="62" w:line="238" w:lineRule="auto"/>
              <w:ind w:left="1068"/>
            </w:pPr>
            <w:r>
              <w:rPr>
                <w:rFonts w:ascii="Calibri" w:eastAsia="Calibri" w:hAnsi="Calibri" w:cs="Calibri"/>
                <w:sz w:val="22"/>
              </w:rPr>
              <w:t>nadie, cuando tal ventaja constituya una práctica ilegal o implique corrupción o fraude, directa o indirectamente, por ser un incentivo o una recompensa derivad</w:t>
            </w:r>
            <w:r>
              <w:rPr>
                <w:rFonts w:ascii="Calibri" w:eastAsia="Calibri" w:hAnsi="Calibri" w:cs="Calibri"/>
                <w:sz w:val="22"/>
              </w:rPr>
              <w:t xml:space="preserve">os de su participación directa o indirecta en el proyecto o el contrato arriba indicado; </w:t>
            </w:r>
          </w:p>
          <w:p w:rsidR="007D4C9B" w:rsidRDefault="001B7354">
            <w:pPr>
              <w:numPr>
                <w:ilvl w:val="1"/>
                <w:numId w:val="2"/>
              </w:numPr>
              <w:spacing w:after="60" w:line="240" w:lineRule="auto"/>
              <w:ind w:right="47" w:hanging="566"/>
            </w:pPr>
            <w:r>
              <w:rPr>
                <w:rFonts w:ascii="Calibri" w:eastAsia="Calibri" w:hAnsi="Calibri" w:cs="Calibri"/>
                <w:sz w:val="22"/>
              </w:rPr>
              <w:t xml:space="preserve">ha suministrado información exacta, veraz y completa a la Dirección General de Vivienda en el marco de la presente operación; </w:t>
            </w:r>
          </w:p>
          <w:p w:rsidR="007D4C9B" w:rsidRDefault="001B7354">
            <w:pPr>
              <w:numPr>
                <w:ilvl w:val="0"/>
                <w:numId w:val="2"/>
              </w:numPr>
              <w:ind w:hanging="360"/>
            </w:pPr>
            <w:r>
              <w:rPr>
                <w:rFonts w:ascii="Calibri" w:eastAsia="Calibri" w:hAnsi="Calibri" w:cs="Calibri"/>
                <w:sz w:val="22"/>
              </w:rPr>
              <w:t>RECONOCE que la entidad…………………………………………</w:t>
            </w:r>
            <w:r>
              <w:rPr>
                <w:rFonts w:ascii="Calibri" w:eastAsia="Calibri" w:hAnsi="Calibri" w:cs="Calibri"/>
                <w:sz w:val="22"/>
              </w:rPr>
              <w:t>……………………………………………………………</w:t>
            </w:r>
            <w:proofErr w:type="gramStart"/>
            <w:r>
              <w:rPr>
                <w:rFonts w:ascii="Calibri" w:eastAsia="Calibri" w:hAnsi="Calibri" w:cs="Calibri"/>
                <w:sz w:val="22"/>
              </w:rPr>
              <w:t>…….</w:t>
            </w:r>
            <w:proofErr w:type="gramEnd"/>
            <w:r>
              <w:rPr>
                <w:rFonts w:ascii="Calibri" w:eastAsia="Calibri" w:hAnsi="Calibri" w:cs="Calibri"/>
                <w:sz w:val="22"/>
              </w:rPr>
              <w:t xml:space="preserve">.podrá ser </w:t>
            </w:r>
          </w:p>
          <w:p w:rsidR="007D4C9B" w:rsidRDefault="001B7354">
            <w:pPr>
              <w:spacing w:after="24" w:line="239" w:lineRule="auto"/>
              <w:ind w:left="360"/>
            </w:pPr>
            <w:r>
              <w:rPr>
                <w:rFonts w:ascii="Calibri" w:eastAsia="Calibri" w:hAnsi="Calibri" w:cs="Calibri"/>
                <w:sz w:val="22"/>
              </w:rPr>
              <w:t xml:space="preserve">objeto de sanciones administrativas y financieras si se demostrara que las declaraciones o la información facilitadas son falsas. </w:t>
            </w:r>
          </w:p>
          <w:p w:rsidR="007D4C9B" w:rsidRDefault="001B7354">
            <w:pPr>
              <w:ind w:left="2768"/>
            </w:pPr>
            <w:r>
              <w:rPr>
                <w:rFonts w:ascii="Candara" w:eastAsia="Candara" w:hAnsi="Candara" w:cs="Candara"/>
              </w:rPr>
              <w:t xml:space="preserve"> En ………</w:t>
            </w:r>
            <w:proofErr w:type="gramStart"/>
            <w:r>
              <w:rPr>
                <w:rFonts w:ascii="Candara" w:eastAsia="Candara" w:hAnsi="Candara" w:cs="Candara"/>
              </w:rPr>
              <w:t>…….</w:t>
            </w:r>
            <w:proofErr w:type="gramEnd"/>
            <w:r>
              <w:rPr>
                <w:rFonts w:ascii="Candara" w:eastAsia="Candara" w:hAnsi="Candara" w:cs="Candara"/>
              </w:rPr>
              <w:t>……………, a……..... de…………</w:t>
            </w:r>
            <w:proofErr w:type="gramStart"/>
            <w:r>
              <w:rPr>
                <w:rFonts w:ascii="Candara" w:eastAsia="Candara" w:hAnsi="Candara" w:cs="Candara"/>
              </w:rPr>
              <w:t>…….</w:t>
            </w:r>
            <w:proofErr w:type="gramEnd"/>
            <w:r>
              <w:rPr>
                <w:rFonts w:ascii="Candara" w:eastAsia="Candara" w:hAnsi="Candara" w:cs="Candara"/>
              </w:rPr>
              <w:t xml:space="preserve">.……..… de………… </w:t>
            </w:r>
          </w:p>
          <w:tbl>
            <w:tblPr>
              <w:tblStyle w:val="TableGrid"/>
              <w:tblW w:w="4536" w:type="dxa"/>
              <w:tblInd w:w="3095" w:type="dxa"/>
              <w:tblCellMar>
                <w:top w:w="14" w:type="dxa"/>
                <w:left w:w="15" w:type="dxa"/>
                <w:bottom w:w="0" w:type="dxa"/>
                <w:right w:w="13" w:type="dxa"/>
              </w:tblCellMar>
              <w:tblLook w:val="04A0" w:firstRow="1" w:lastRow="0" w:firstColumn="1" w:lastColumn="0" w:noHBand="0" w:noVBand="1"/>
            </w:tblPr>
            <w:tblGrid>
              <w:gridCol w:w="4537"/>
            </w:tblGrid>
            <w:tr w:rsidR="007D4C9B">
              <w:trPr>
                <w:trHeight w:val="465"/>
              </w:trPr>
              <w:tc>
                <w:tcPr>
                  <w:tcW w:w="4536" w:type="dxa"/>
                  <w:tcBorders>
                    <w:top w:val="single" w:sz="12" w:space="0" w:color="000000"/>
                    <w:left w:val="single" w:sz="12" w:space="0" w:color="000000"/>
                    <w:bottom w:val="single" w:sz="6" w:space="0" w:color="000000"/>
                    <w:right w:val="single" w:sz="12" w:space="0" w:color="000000"/>
                  </w:tcBorders>
                </w:tcPr>
                <w:p w:rsidR="007D4C9B" w:rsidRDefault="001B7354">
                  <w:r>
                    <w:rPr>
                      <w:rFonts w:ascii="Calibri" w:eastAsia="Calibri" w:hAnsi="Calibri" w:cs="Calibri"/>
                      <w:noProof/>
                      <w:sz w:val="22"/>
                    </w:rPr>
                    <mc:AlternateContent>
                      <mc:Choice Requires="wpg">
                        <w:drawing>
                          <wp:inline distT="0" distB="0" distL="0" distR="0">
                            <wp:extent cx="2862072" cy="281940"/>
                            <wp:effectExtent l="0" t="0" r="0" b="0"/>
                            <wp:docPr id="1174" name="Group 1174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2862072" cy="281940"/>
                                      <a:chOff x="0" y="0"/>
                                      <a:chExt cx="2862072" cy="281940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83" name="Picture 183"/>
                                      <pic:cNvPicPr/>
                                    </pic:nvPicPr>
                                    <pic:blipFill>
                                      <a:blip r:embed="rId1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862072" cy="2819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wps:wsp>
                                    <wps:cNvPr id="184" name="Rectangle 184"/>
                                    <wps:cNvSpPr/>
                                    <wps:spPr>
                                      <a:xfrm>
                                        <a:off x="60071" y="49276"/>
                                        <a:ext cx="376040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b/>
                                              <w:sz w:val="16"/>
                                            </w:rPr>
                                            <w:t>FIRMA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85" name="Rectangle 185"/>
                                    <wps:cNvSpPr/>
                                    <wps:spPr>
                                      <a:xfrm>
                                        <a:off x="343535" y="49276"/>
                                        <a:ext cx="30692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b/>
                                              <w:sz w:val="16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86" name="Rectangle 186"/>
                                    <wps:cNvSpPr/>
                                    <wps:spPr>
                                      <a:xfrm>
                                        <a:off x="364871" y="49276"/>
                                        <a:ext cx="169075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>del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87" name="Rectangle 187"/>
                                    <wps:cNvSpPr/>
                                    <wps:spPr>
                                      <a:xfrm>
                                        <a:off x="491363" y="49276"/>
                                        <a:ext cx="30692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88" name="Rectangle 188"/>
                                    <wps:cNvSpPr/>
                                    <wps:spPr>
                                      <a:xfrm>
                                        <a:off x="512699" y="49276"/>
                                        <a:ext cx="783180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>representante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89" name="Rectangle 189"/>
                                    <wps:cNvSpPr/>
                                    <wps:spPr>
                                      <a:xfrm>
                                        <a:off x="1100963" y="49276"/>
                                        <a:ext cx="30692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90" name="Rectangle 190"/>
                                    <wps:cNvSpPr/>
                                    <wps:spPr>
                                      <a:xfrm>
                                        <a:off x="1123823" y="49276"/>
                                        <a:ext cx="258434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>legal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91" name="Rectangle 191"/>
                                    <wps:cNvSpPr/>
                                    <wps:spPr>
                                      <a:xfrm>
                                        <a:off x="1317371" y="49276"/>
                                        <a:ext cx="30692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92" name="Rectangle 192"/>
                                    <wps:cNvSpPr/>
                                    <wps:spPr>
                                      <a:xfrm>
                                        <a:off x="1338707" y="49276"/>
                                        <a:ext cx="138572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>de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93" name="Rectangle 193"/>
                                    <wps:cNvSpPr/>
                                    <wps:spPr>
                                      <a:xfrm>
                                        <a:off x="1442339" y="49276"/>
                                        <a:ext cx="30692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94" name="Rectangle 194"/>
                                    <wps:cNvSpPr/>
                                    <wps:spPr>
                                      <a:xfrm>
                                        <a:off x="1463675" y="49276"/>
                                        <a:ext cx="95454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>la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95" name="Rectangle 195"/>
                                    <wps:cNvSpPr/>
                                    <wps:spPr>
                                      <a:xfrm>
                                        <a:off x="1535303" y="49276"/>
                                        <a:ext cx="30692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96" name="Rectangle 196"/>
                                    <wps:cNvSpPr/>
                                    <wps:spPr>
                                      <a:xfrm>
                                        <a:off x="1556639" y="49276"/>
                                        <a:ext cx="421806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>entidad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  <wps:wsp>
                                    <wps:cNvPr id="197" name="Rectangle 197"/>
                                    <wps:cNvSpPr/>
                                    <wps:spPr>
                                      <a:xfrm>
                                        <a:off x="1875409" y="49276"/>
                                        <a:ext cx="30692" cy="138323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7D4C9B" w:rsidRDefault="001B7354">
                                          <w:pPr>
                                            <w:spacing w:after="160"/>
                                          </w:pPr>
                                          <w:r>
                                            <w:rPr>
                                              <w:rFonts w:ascii="Calibri" w:eastAsia="Calibri" w:hAnsi="Calibri" w:cs="Calibri"/>
                                              <w:sz w:val="16"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horzOverflow="overflow" vert="horz" lIns="0" tIns="0" rIns="0" bIns="0" rtlCol="0"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 xmlns:a="http://schemas.openxmlformats.org/drawingml/2006/main">
                        <w:pict>
                          <v:group id="Group 1174" style="width:225.36pt;height:22.2pt;mso-position-horizontal-relative:char;mso-position-vertical-relative:line" coordsize="28620,2819">
                            <v:shape id="Picture 183" style="position:absolute;width:28620;height:2819;left:0;top:0;" filled="f">
                              <v:imagedata r:id="rId11"/>
                            </v:shape>
                            <v:rect id="Rectangle 184" style="position:absolute;width:3760;height:1383;left:600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b w:val="1"/>
                                        <w:sz w:val="16"/>
                                      </w:rPr>
                                      <w:t xml:space="preserve">FIRMA</w:t>
                                    </w:r>
                                  </w:p>
                                </w:txbxContent>
                              </v:textbox>
                            </v:rect>
                            <v:rect id="Rectangle 185" style="position:absolute;width:306;height:1383;left:3435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b w:val="1"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186" style="position:absolute;width:1690;height:1383;left:3648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del</w:t>
                                    </w:r>
                                  </w:p>
                                </w:txbxContent>
                              </v:textbox>
                            </v:rect>
                            <v:rect id="Rectangle 187" style="position:absolute;width:306;height:1383;left:4913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188" style="position:absolute;width:7831;height:1383;left:5126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representante</w:t>
                                    </w:r>
                                  </w:p>
                                </w:txbxContent>
                              </v:textbox>
                            </v:rect>
                            <v:rect id="Rectangle 189" style="position:absolute;width:306;height:1383;left:11009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190" style="position:absolute;width:2584;height:1383;left:11238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legal</w:t>
                                    </w:r>
                                  </w:p>
                                </w:txbxContent>
                              </v:textbox>
                            </v:rect>
                            <v:rect id="Rectangle 191" style="position:absolute;width:306;height:1383;left:13173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192" style="position:absolute;width:1385;height:1383;left:13387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de</w:t>
                                    </w:r>
                                  </w:p>
                                </w:txbxContent>
                              </v:textbox>
                            </v:rect>
                            <v:rect id="Rectangle 193" style="position:absolute;width:306;height:1383;left:14423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194" style="position:absolute;width:954;height:1383;left:14636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la</w:t>
                                    </w:r>
                                  </w:p>
                                </w:txbxContent>
                              </v:textbox>
                            </v:rect>
                            <v:rect id="Rectangle 195" style="position:absolute;width:306;height:1383;left:15353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  <v:rect id="Rectangle 196" style="position:absolute;width:4218;height:1383;left:15566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entidad</w:t>
                                    </w:r>
                                  </w:p>
                                </w:txbxContent>
                              </v:textbox>
                            </v:rect>
                            <v:rect id="Rectangle 197" style="position:absolute;width:306;height:1383;left:18754;top:492;" filled="f" stroked="f">
                              <v:textbox inset="0,0,0,0">
                                <w:txbxContent>
                                  <w:p>
                                    <w:pPr>
                                      <w:spacing w:before="0" w:after="160" w:line="259" w:lineRule="auto"/>
                                    </w:pPr>
                                    <w:r>
                                      <w:rPr>
                                        <w:rFonts w:cs="Calibri" w:hAnsi="Calibri" w:eastAsia="Calibri" w:ascii="Calibri"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rect>
                          </v:group>
                        </w:pict>
                      </mc:Fallback>
                    </mc:AlternateContent>
                  </w:r>
                </w:p>
              </w:tc>
            </w:tr>
            <w:tr w:rsidR="007D4C9B">
              <w:trPr>
                <w:trHeight w:val="1097"/>
              </w:trPr>
              <w:tc>
                <w:tcPr>
                  <w:tcW w:w="4536" w:type="dxa"/>
                  <w:tcBorders>
                    <w:top w:val="single" w:sz="6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7D4C9B" w:rsidRDefault="007D4C9B">
                  <w:pPr>
                    <w:spacing w:after="160"/>
                  </w:pPr>
                </w:p>
              </w:tc>
            </w:tr>
          </w:tbl>
          <w:p w:rsidR="007D4C9B" w:rsidRDefault="001B7354">
            <w:pPr>
              <w:ind w:left="86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7D4C9B" w:rsidRDefault="001B7354">
      <w:pPr>
        <w:spacing w:after="4490"/>
      </w:pPr>
      <w:r>
        <w:rPr>
          <w:rFonts w:ascii="Arial" w:eastAsia="Arial" w:hAnsi="Arial" w:cs="Arial"/>
          <w:sz w:val="22"/>
        </w:rPr>
        <w:t xml:space="preserve"> </w:t>
      </w:r>
    </w:p>
    <w:p w:rsidR="007D4C9B" w:rsidRDefault="001B7354">
      <w:r>
        <w:lastRenderedPageBreak/>
        <w:t xml:space="preserve"> </w:t>
      </w:r>
    </w:p>
    <w:p w:rsidR="007D4C9B" w:rsidRDefault="001B7354">
      <w:pPr>
        <w:tabs>
          <w:tab w:val="right" w:pos="10205"/>
        </w:tabs>
      </w:pPr>
      <w:r>
        <w:t xml:space="preserve"> </w:t>
      </w:r>
      <w:r>
        <w:tab/>
        <w:t xml:space="preserve">1 </w:t>
      </w:r>
    </w:p>
    <w:sectPr w:rsidR="007D4C9B">
      <w:pgSz w:w="11906" w:h="16838"/>
      <w:pgMar w:top="713" w:right="849" w:bottom="1440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B1B39"/>
    <w:multiLevelType w:val="hybridMultilevel"/>
    <w:tmpl w:val="0298E082"/>
    <w:lvl w:ilvl="0" w:tplc="7A243E52">
      <w:start w:val="1"/>
      <w:numFmt w:val="upperLetter"/>
      <w:lvlText w:val="%1."/>
      <w:lvlJc w:val="left"/>
      <w:pPr>
        <w:ind w:left="77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FC4BB50">
      <w:start w:val="1"/>
      <w:numFmt w:val="lowerLetter"/>
      <w:lvlText w:val="%2"/>
      <w:lvlJc w:val="left"/>
      <w:pPr>
        <w:ind w:left="154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670F922">
      <w:start w:val="1"/>
      <w:numFmt w:val="lowerRoman"/>
      <w:lvlText w:val="%3"/>
      <w:lvlJc w:val="left"/>
      <w:pPr>
        <w:ind w:left="226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2F2A0BC">
      <w:start w:val="1"/>
      <w:numFmt w:val="decimal"/>
      <w:lvlText w:val="%4"/>
      <w:lvlJc w:val="left"/>
      <w:pPr>
        <w:ind w:left="29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2A495BC">
      <w:start w:val="1"/>
      <w:numFmt w:val="lowerLetter"/>
      <w:lvlText w:val="%5"/>
      <w:lvlJc w:val="left"/>
      <w:pPr>
        <w:ind w:left="37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2842750">
      <w:start w:val="1"/>
      <w:numFmt w:val="lowerRoman"/>
      <w:lvlText w:val="%6"/>
      <w:lvlJc w:val="left"/>
      <w:pPr>
        <w:ind w:left="442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FD201E8">
      <w:start w:val="1"/>
      <w:numFmt w:val="decimal"/>
      <w:lvlText w:val="%7"/>
      <w:lvlJc w:val="left"/>
      <w:pPr>
        <w:ind w:left="514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228025E">
      <w:start w:val="1"/>
      <w:numFmt w:val="lowerLetter"/>
      <w:lvlText w:val="%8"/>
      <w:lvlJc w:val="left"/>
      <w:pPr>
        <w:ind w:left="586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3CAA0CA">
      <w:start w:val="1"/>
      <w:numFmt w:val="lowerRoman"/>
      <w:lvlText w:val="%9"/>
      <w:lvlJc w:val="left"/>
      <w:pPr>
        <w:ind w:left="658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40E7BF4"/>
    <w:multiLevelType w:val="hybridMultilevel"/>
    <w:tmpl w:val="4A284F72"/>
    <w:lvl w:ilvl="0" w:tplc="5B0E8BB0">
      <w:start w:val="1"/>
      <w:numFmt w:val="upperLetter"/>
      <w:lvlText w:val="%1.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8BEB44E">
      <w:start w:val="1"/>
      <w:numFmt w:val="lowerLetter"/>
      <w:lvlText w:val="%2)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DE897EA">
      <w:start w:val="1"/>
      <w:numFmt w:val="lowerRoman"/>
      <w:lvlText w:val="%3"/>
      <w:lvlJc w:val="left"/>
      <w:pPr>
        <w:ind w:left="1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45C43AE">
      <w:start w:val="1"/>
      <w:numFmt w:val="decimal"/>
      <w:lvlText w:val="%4"/>
      <w:lvlJc w:val="left"/>
      <w:pPr>
        <w:ind w:left="2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2346290">
      <w:start w:val="1"/>
      <w:numFmt w:val="lowerLetter"/>
      <w:lvlText w:val="%5"/>
      <w:lvlJc w:val="left"/>
      <w:pPr>
        <w:ind w:left="3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DCA971C">
      <w:start w:val="1"/>
      <w:numFmt w:val="lowerRoman"/>
      <w:lvlText w:val="%6"/>
      <w:lvlJc w:val="left"/>
      <w:pPr>
        <w:ind w:left="3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E822292">
      <w:start w:val="1"/>
      <w:numFmt w:val="decimal"/>
      <w:lvlText w:val="%7"/>
      <w:lvlJc w:val="left"/>
      <w:pPr>
        <w:ind w:left="4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C165954">
      <w:start w:val="1"/>
      <w:numFmt w:val="lowerLetter"/>
      <w:lvlText w:val="%8"/>
      <w:lvlJc w:val="left"/>
      <w:pPr>
        <w:ind w:left="5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BD07348">
      <w:start w:val="1"/>
      <w:numFmt w:val="lowerRoman"/>
      <w:lvlText w:val="%9"/>
      <w:lvlJc w:val="left"/>
      <w:pPr>
        <w:ind w:left="5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C9B"/>
    <w:rsid w:val="001B7354"/>
    <w:rsid w:val="007D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48688F-97C3-44FB-9D1F-0719E2B9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</w:pPr>
    <w:rPr>
      <w:rFonts w:ascii="Tahoma" w:eastAsia="Tahoma" w:hAnsi="Tahoma" w:cs="Tahoma"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Gobierno de Cantabria</Company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Freijedo Vazquez Elena</cp:lastModifiedBy>
  <cp:revision>2</cp:revision>
  <dcterms:created xsi:type="dcterms:W3CDTF">2022-12-22T09:23:00Z</dcterms:created>
  <dcterms:modified xsi:type="dcterms:W3CDTF">2022-12-22T09:23:00Z</dcterms:modified>
</cp:coreProperties>
</file>